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A20" w:rsidRPr="00AD308C" w:rsidRDefault="00AD308C" w:rsidP="00AD308C">
      <w:pPr>
        <w:pStyle w:val="NoSpacing"/>
        <w:jc w:val="center"/>
        <w:rPr>
          <w:sz w:val="28"/>
          <w:szCs w:val="28"/>
        </w:rPr>
      </w:pPr>
      <w:r w:rsidRPr="00AD308C">
        <w:rPr>
          <w:sz w:val="28"/>
          <w:szCs w:val="28"/>
        </w:rPr>
        <w:t>STARK COUNTY</w:t>
      </w:r>
    </w:p>
    <w:p w:rsidR="00AD308C" w:rsidRPr="00AD308C" w:rsidRDefault="00AD308C" w:rsidP="00AD308C">
      <w:pPr>
        <w:pStyle w:val="NoSpacing"/>
        <w:jc w:val="center"/>
        <w:rPr>
          <w:sz w:val="28"/>
          <w:szCs w:val="28"/>
        </w:rPr>
      </w:pPr>
      <w:r w:rsidRPr="00AD308C">
        <w:rPr>
          <w:sz w:val="28"/>
          <w:szCs w:val="28"/>
        </w:rPr>
        <w:t>ZONING BOARD OF APPEALS</w:t>
      </w:r>
    </w:p>
    <w:p w:rsidR="00AD308C" w:rsidRPr="00AD308C" w:rsidRDefault="00AD308C" w:rsidP="00AD308C">
      <w:pPr>
        <w:pStyle w:val="NoSpacing"/>
        <w:jc w:val="center"/>
        <w:rPr>
          <w:sz w:val="28"/>
          <w:szCs w:val="28"/>
        </w:rPr>
      </w:pPr>
    </w:p>
    <w:p w:rsidR="00AD308C" w:rsidRPr="00AD308C" w:rsidRDefault="00AD308C" w:rsidP="00AD308C">
      <w:pPr>
        <w:pStyle w:val="NoSpacing"/>
        <w:jc w:val="center"/>
        <w:rPr>
          <w:sz w:val="28"/>
          <w:szCs w:val="28"/>
          <w:u w:val="single"/>
        </w:rPr>
      </w:pPr>
      <w:r w:rsidRPr="00AD308C">
        <w:rPr>
          <w:sz w:val="28"/>
          <w:szCs w:val="28"/>
          <w:u w:val="single"/>
        </w:rPr>
        <w:t>Application for Zoning Amendment</w:t>
      </w:r>
    </w:p>
    <w:p w:rsidR="00AD308C" w:rsidRPr="00AD308C" w:rsidRDefault="00AD308C" w:rsidP="00AD308C">
      <w:pPr>
        <w:pStyle w:val="NoSpacing"/>
        <w:rPr>
          <w:sz w:val="28"/>
          <w:szCs w:val="28"/>
        </w:rPr>
      </w:pPr>
    </w:p>
    <w:p w:rsidR="00AD308C" w:rsidRPr="00AD308C" w:rsidRDefault="00AD308C" w:rsidP="00AD308C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AD308C">
        <w:rPr>
          <w:sz w:val="28"/>
          <w:szCs w:val="28"/>
        </w:rPr>
        <w:t>Name and Address of Applicant _______________________________________________________________________________________________________________________________________________________________________________________</w:t>
      </w:r>
    </w:p>
    <w:p w:rsidR="00AD308C" w:rsidRPr="00AD308C" w:rsidRDefault="00AD308C" w:rsidP="00AD308C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AD308C">
        <w:rPr>
          <w:sz w:val="28"/>
          <w:szCs w:val="28"/>
        </w:rPr>
        <w:t>Legal Description of Property   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308C" w:rsidRPr="00AD308C" w:rsidRDefault="00AD308C" w:rsidP="00AD308C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AD308C">
        <w:rPr>
          <w:sz w:val="28"/>
          <w:szCs w:val="28"/>
        </w:rPr>
        <w:t xml:space="preserve">Present Zone  ________________________________ </w:t>
      </w:r>
    </w:p>
    <w:p w:rsidR="00AD308C" w:rsidRPr="00AD308C" w:rsidRDefault="00AD308C" w:rsidP="00AD308C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AD308C">
        <w:rPr>
          <w:sz w:val="28"/>
          <w:szCs w:val="28"/>
        </w:rPr>
        <w:t>Proposed Zone _______________________________</w:t>
      </w:r>
    </w:p>
    <w:p w:rsidR="00AD308C" w:rsidRPr="00AD308C" w:rsidRDefault="00AD308C" w:rsidP="00AD308C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AD308C">
        <w:rPr>
          <w:sz w:val="28"/>
          <w:szCs w:val="28"/>
        </w:rPr>
        <w:t>Indicate (if known) the specific type of use which is planned for the property should this zoning amendment be approved _________________________________________________________________________________________</w:t>
      </w:r>
      <w:r w:rsidR="002E735F">
        <w:rPr>
          <w:sz w:val="28"/>
          <w:szCs w:val="28"/>
        </w:rPr>
        <w:t>_______________________________</w:t>
      </w:r>
      <w:bookmarkStart w:id="0" w:name="_GoBack"/>
      <w:bookmarkEnd w:id="0"/>
      <w:r w:rsidRPr="00AD308C">
        <w:rPr>
          <w:sz w:val="28"/>
          <w:szCs w:val="28"/>
        </w:rPr>
        <w:t>__________________________________________________________________________________________________________________________</w:t>
      </w:r>
    </w:p>
    <w:p w:rsidR="00AD308C" w:rsidRPr="00AD308C" w:rsidRDefault="00AD308C" w:rsidP="00AD308C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AD308C">
        <w:rPr>
          <w:sz w:val="28"/>
          <w:szCs w:val="28"/>
        </w:rPr>
        <w:t>Reasons for the Request for Zoning Amendment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308C" w:rsidRPr="00AD308C" w:rsidRDefault="00AD308C" w:rsidP="00AD308C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AD308C">
        <w:rPr>
          <w:sz w:val="28"/>
          <w:szCs w:val="28"/>
        </w:rPr>
        <w:t>Applicant shall attach a drawing, showing the exact area to be re-zoned.</w:t>
      </w:r>
    </w:p>
    <w:p w:rsidR="00AD308C" w:rsidRPr="00AD308C" w:rsidRDefault="00AD308C" w:rsidP="00AD308C">
      <w:pPr>
        <w:pStyle w:val="NoSpacing"/>
        <w:rPr>
          <w:sz w:val="28"/>
          <w:szCs w:val="28"/>
        </w:rPr>
      </w:pPr>
    </w:p>
    <w:p w:rsidR="00AD308C" w:rsidRPr="00AD308C" w:rsidRDefault="00AD308C" w:rsidP="00AD308C">
      <w:pPr>
        <w:pStyle w:val="NoSpacing"/>
        <w:rPr>
          <w:sz w:val="28"/>
          <w:szCs w:val="28"/>
        </w:rPr>
      </w:pPr>
    </w:p>
    <w:p w:rsidR="00AD308C" w:rsidRPr="00AD308C" w:rsidRDefault="00AD308C" w:rsidP="00AD308C">
      <w:pPr>
        <w:pStyle w:val="NoSpacing"/>
        <w:ind w:left="5040"/>
        <w:rPr>
          <w:sz w:val="28"/>
          <w:szCs w:val="28"/>
        </w:rPr>
      </w:pPr>
      <w:r w:rsidRPr="00AD308C">
        <w:rPr>
          <w:sz w:val="28"/>
          <w:szCs w:val="28"/>
        </w:rPr>
        <w:t>______________________________</w:t>
      </w:r>
    </w:p>
    <w:p w:rsidR="00AD308C" w:rsidRPr="00AD308C" w:rsidRDefault="00AD308C" w:rsidP="00AD308C">
      <w:pPr>
        <w:pStyle w:val="NoSpacing"/>
        <w:ind w:left="5040"/>
        <w:rPr>
          <w:sz w:val="28"/>
          <w:szCs w:val="28"/>
        </w:rPr>
      </w:pPr>
      <w:r w:rsidRPr="00AD308C">
        <w:rPr>
          <w:sz w:val="28"/>
          <w:szCs w:val="28"/>
        </w:rPr>
        <w:t>Signature of Applicant</w:t>
      </w:r>
    </w:p>
    <w:p w:rsidR="00AD308C" w:rsidRPr="00AD308C" w:rsidRDefault="00AD308C" w:rsidP="00AD308C">
      <w:pPr>
        <w:pStyle w:val="NoSpacing"/>
        <w:ind w:left="5040"/>
        <w:rPr>
          <w:sz w:val="28"/>
          <w:szCs w:val="28"/>
        </w:rPr>
      </w:pPr>
    </w:p>
    <w:p w:rsidR="00AD308C" w:rsidRPr="00AD308C" w:rsidRDefault="00AD308C" w:rsidP="00AD308C">
      <w:pPr>
        <w:pStyle w:val="NoSpacing"/>
        <w:ind w:left="5040"/>
        <w:rPr>
          <w:sz w:val="28"/>
          <w:szCs w:val="28"/>
        </w:rPr>
      </w:pPr>
    </w:p>
    <w:p w:rsidR="00AD308C" w:rsidRPr="00AD308C" w:rsidRDefault="00AD308C" w:rsidP="00AD308C">
      <w:pPr>
        <w:pStyle w:val="NoSpacing"/>
        <w:pBdr>
          <w:bottom w:val="single" w:sz="12" w:space="1" w:color="auto"/>
        </w:pBdr>
        <w:ind w:left="5040"/>
        <w:rPr>
          <w:sz w:val="28"/>
          <w:szCs w:val="28"/>
        </w:rPr>
      </w:pPr>
    </w:p>
    <w:p w:rsidR="00AD308C" w:rsidRPr="00AD308C" w:rsidRDefault="00AD308C" w:rsidP="00AD308C">
      <w:pPr>
        <w:pStyle w:val="NoSpacing"/>
        <w:ind w:left="5040"/>
        <w:rPr>
          <w:sz w:val="28"/>
          <w:szCs w:val="28"/>
        </w:rPr>
      </w:pPr>
      <w:r w:rsidRPr="00AD308C">
        <w:rPr>
          <w:sz w:val="28"/>
          <w:szCs w:val="28"/>
        </w:rPr>
        <w:t>Date</w:t>
      </w:r>
    </w:p>
    <w:sectPr w:rsidR="00AD308C" w:rsidRPr="00AD308C" w:rsidSect="002E735F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86A88"/>
    <w:multiLevelType w:val="hybridMultilevel"/>
    <w:tmpl w:val="C726A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06C96"/>
    <w:multiLevelType w:val="hybridMultilevel"/>
    <w:tmpl w:val="EDD23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42905"/>
    <w:multiLevelType w:val="hybridMultilevel"/>
    <w:tmpl w:val="C3424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08C"/>
    <w:rsid w:val="000A6C06"/>
    <w:rsid w:val="00191334"/>
    <w:rsid w:val="002E735F"/>
    <w:rsid w:val="00840218"/>
    <w:rsid w:val="00AD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308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D30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308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D3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Duncan</dc:creator>
  <cp:lastModifiedBy>Debra Duncan</cp:lastModifiedBy>
  <cp:revision>1</cp:revision>
  <cp:lastPrinted>2017-02-03T19:28:00Z</cp:lastPrinted>
  <dcterms:created xsi:type="dcterms:W3CDTF">2017-02-03T19:16:00Z</dcterms:created>
  <dcterms:modified xsi:type="dcterms:W3CDTF">2017-02-03T19:28:00Z</dcterms:modified>
</cp:coreProperties>
</file>